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3BF3F" w14:textId="4D76D0A1" w:rsidR="00D57C19" w:rsidRDefault="00D57C19" w:rsidP="00D551E3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color w:val="FF0000"/>
          <w:sz w:val="28"/>
          <w:szCs w:val="28"/>
        </w:rPr>
        <w:drawing>
          <wp:inline distT="0" distB="0" distL="0" distR="0" wp14:anchorId="4E0B3791" wp14:editId="1F5F8C25">
            <wp:extent cx="431800" cy="61277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E94BE" w14:textId="77777777" w:rsidR="006F3155" w:rsidRPr="006F3155" w:rsidRDefault="006F3155" w:rsidP="00D551E3">
      <w:pPr>
        <w:jc w:val="center"/>
        <w:rPr>
          <w:sz w:val="18"/>
          <w:szCs w:val="28"/>
          <w:lang w:val="uk-UA"/>
        </w:rPr>
      </w:pPr>
    </w:p>
    <w:p w14:paraId="5ABC82A5" w14:textId="77777777" w:rsidR="00BB4F29" w:rsidRPr="00A8284D" w:rsidRDefault="00D57C19" w:rsidP="00AD021F">
      <w:pPr>
        <w:pStyle w:val="1"/>
        <w:jc w:val="center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BB4F29" w:rsidRPr="00A8284D">
        <w:rPr>
          <w:b/>
          <w:szCs w:val="28"/>
        </w:rPr>
        <w:t>У К Р А Ї Н А</w:t>
      </w:r>
      <w:r>
        <w:rPr>
          <w:b/>
          <w:szCs w:val="28"/>
        </w:rPr>
        <w:tab/>
      </w:r>
      <w:r>
        <w:rPr>
          <w:b/>
          <w:szCs w:val="28"/>
        </w:rPr>
        <w:tab/>
        <w:t>ПРОЄКТ</w:t>
      </w:r>
    </w:p>
    <w:p w14:paraId="0CECCB9C" w14:textId="77777777" w:rsidR="00BB4F29" w:rsidRPr="00A8284D" w:rsidRDefault="00BB4F29">
      <w:pPr>
        <w:jc w:val="center"/>
        <w:rPr>
          <w:b/>
          <w:sz w:val="28"/>
          <w:szCs w:val="28"/>
          <w:lang w:val="uk-UA"/>
        </w:rPr>
      </w:pPr>
      <w:proofErr w:type="gramStart"/>
      <w:r w:rsidRPr="00A8284D">
        <w:rPr>
          <w:b/>
          <w:sz w:val="28"/>
          <w:szCs w:val="28"/>
        </w:rPr>
        <w:t>Тростянецька</w:t>
      </w:r>
      <w:r w:rsidR="00F30CB4">
        <w:rPr>
          <w:b/>
          <w:sz w:val="28"/>
          <w:szCs w:val="28"/>
          <w:lang w:val="uk-UA"/>
        </w:rPr>
        <w:t xml:space="preserve">  </w:t>
      </w:r>
      <w:proofErr w:type="spellStart"/>
      <w:r w:rsidRPr="00A8284D">
        <w:rPr>
          <w:b/>
          <w:sz w:val="28"/>
          <w:szCs w:val="28"/>
        </w:rPr>
        <w:t>міська</w:t>
      </w:r>
      <w:proofErr w:type="spellEnd"/>
      <w:proofErr w:type="gramEnd"/>
      <w:r w:rsidRPr="00A8284D">
        <w:rPr>
          <w:b/>
          <w:sz w:val="28"/>
          <w:szCs w:val="28"/>
        </w:rPr>
        <w:t xml:space="preserve"> рада</w:t>
      </w:r>
    </w:p>
    <w:p w14:paraId="734BE713" w14:textId="723C5E08" w:rsidR="00D57C19" w:rsidRDefault="001F5AA1" w:rsidP="00D55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</w:t>
      </w:r>
      <w:r w:rsidR="00B52697">
        <w:rPr>
          <w:b/>
          <w:sz w:val="28"/>
          <w:szCs w:val="28"/>
          <w:lang w:val="uk-UA"/>
        </w:rPr>
        <w:t>9</w:t>
      </w:r>
      <w:r w:rsidR="00E571C0">
        <w:rPr>
          <w:b/>
          <w:sz w:val="28"/>
          <w:szCs w:val="28"/>
          <w:lang w:val="uk-UA"/>
        </w:rPr>
        <w:t xml:space="preserve"> </w:t>
      </w:r>
      <w:proofErr w:type="spellStart"/>
      <w:r w:rsidR="00BB4F29" w:rsidRPr="00A8284D">
        <w:rPr>
          <w:b/>
          <w:sz w:val="28"/>
          <w:szCs w:val="28"/>
        </w:rPr>
        <w:t>сесія</w:t>
      </w:r>
      <w:proofErr w:type="spellEnd"/>
      <w:r w:rsidR="00F30CB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8</w:t>
      </w:r>
      <w:r w:rsidR="00F30CB4">
        <w:rPr>
          <w:b/>
          <w:sz w:val="28"/>
          <w:szCs w:val="28"/>
          <w:lang w:val="uk-UA"/>
        </w:rPr>
        <w:t xml:space="preserve"> </w:t>
      </w:r>
      <w:proofErr w:type="spellStart"/>
      <w:r w:rsidR="00BB4F29" w:rsidRPr="00A8284D">
        <w:rPr>
          <w:b/>
          <w:sz w:val="28"/>
          <w:szCs w:val="28"/>
        </w:rPr>
        <w:t>скликання</w:t>
      </w:r>
      <w:proofErr w:type="spellEnd"/>
    </w:p>
    <w:p w14:paraId="10F03ED0" w14:textId="5E5171EB" w:rsidR="00B52697" w:rsidRPr="00B52697" w:rsidRDefault="00B52697" w:rsidP="00D551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B632BF">
        <w:rPr>
          <w:b/>
          <w:sz w:val="28"/>
          <w:szCs w:val="28"/>
          <w:lang w:val="uk-UA"/>
        </w:rPr>
        <w:t>четверте</w:t>
      </w:r>
      <w:r>
        <w:rPr>
          <w:b/>
          <w:sz w:val="28"/>
          <w:szCs w:val="28"/>
          <w:lang w:val="uk-UA"/>
        </w:rPr>
        <w:t xml:space="preserve"> пленарне засідання)</w:t>
      </w:r>
    </w:p>
    <w:p w14:paraId="33C46AA1" w14:textId="77777777" w:rsidR="00BB4F29" w:rsidRDefault="00BB4F29" w:rsidP="00FE3D8D">
      <w:pPr>
        <w:pStyle w:val="2"/>
        <w:rPr>
          <w:b/>
          <w:szCs w:val="28"/>
        </w:rPr>
      </w:pPr>
      <w:r w:rsidRPr="00A8284D">
        <w:rPr>
          <w:b/>
          <w:szCs w:val="28"/>
        </w:rPr>
        <w:t xml:space="preserve">Р І Ш Е Н </w:t>
      </w:r>
      <w:proofErr w:type="spellStart"/>
      <w:r w:rsidRPr="00A8284D">
        <w:rPr>
          <w:b/>
          <w:szCs w:val="28"/>
        </w:rPr>
        <w:t>Н</w:t>
      </w:r>
      <w:proofErr w:type="spellEnd"/>
      <w:r w:rsidRPr="00A8284D">
        <w:rPr>
          <w:b/>
          <w:szCs w:val="28"/>
        </w:rPr>
        <w:t xml:space="preserve"> Я</w:t>
      </w:r>
    </w:p>
    <w:p w14:paraId="113B6148" w14:textId="77777777" w:rsidR="00D57C19" w:rsidRPr="00176977" w:rsidRDefault="00D57C19" w:rsidP="00D57C19">
      <w:pPr>
        <w:rPr>
          <w:b/>
          <w:lang w:val="uk-UA"/>
        </w:rPr>
      </w:pPr>
    </w:p>
    <w:p w14:paraId="2E0FC2E0" w14:textId="7413951E" w:rsidR="00BB4F29" w:rsidRPr="00176977" w:rsidRDefault="00570B0D">
      <w:pPr>
        <w:pStyle w:val="1"/>
        <w:rPr>
          <w:b/>
          <w:szCs w:val="28"/>
        </w:rPr>
      </w:pPr>
      <w:r w:rsidRPr="00176977">
        <w:rPr>
          <w:b/>
          <w:szCs w:val="28"/>
        </w:rPr>
        <w:t xml:space="preserve">від </w:t>
      </w:r>
      <w:r w:rsidR="00B52697">
        <w:rPr>
          <w:b/>
          <w:szCs w:val="28"/>
        </w:rPr>
        <w:t>____</w:t>
      </w:r>
      <w:r w:rsidR="001F5AA1">
        <w:rPr>
          <w:b/>
          <w:szCs w:val="28"/>
        </w:rPr>
        <w:t xml:space="preserve"> квітня 202</w:t>
      </w:r>
      <w:r w:rsidR="00B52697">
        <w:rPr>
          <w:b/>
          <w:szCs w:val="28"/>
        </w:rPr>
        <w:t>4</w:t>
      </w:r>
      <w:r w:rsidR="00BB4F29" w:rsidRPr="00176977">
        <w:rPr>
          <w:b/>
          <w:szCs w:val="28"/>
        </w:rPr>
        <w:t xml:space="preserve"> року</w:t>
      </w:r>
    </w:p>
    <w:p w14:paraId="2DB3DC4D" w14:textId="77777777" w:rsidR="00BB4F29" w:rsidRPr="00176977" w:rsidRDefault="00123ABD">
      <w:pPr>
        <w:rPr>
          <w:b/>
          <w:sz w:val="28"/>
          <w:szCs w:val="28"/>
          <w:lang w:val="uk-UA"/>
        </w:rPr>
      </w:pPr>
      <w:r w:rsidRPr="00176977">
        <w:rPr>
          <w:b/>
          <w:sz w:val="28"/>
          <w:szCs w:val="28"/>
        </w:rPr>
        <w:t>м. Тростянець</w:t>
      </w:r>
      <w:r w:rsidRPr="00176977">
        <w:rPr>
          <w:b/>
          <w:sz w:val="28"/>
          <w:szCs w:val="28"/>
        </w:rPr>
        <w:tab/>
      </w:r>
      <w:r w:rsidRPr="00176977">
        <w:rPr>
          <w:b/>
          <w:sz w:val="28"/>
          <w:szCs w:val="28"/>
        </w:rPr>
        <w:tab/>
      </w:r>
      <w:r w:rsidRPr="00176977">
        <w:rPr>
          <w:b/>
          <w:sz w:val="28"/>
          <w:szCs w:val="28"/>
        </w:rPr>
        <w:tab/>
        <w:t xml:space="preserve">       №</w:t>
      </w:r>
      <w:r w:rsidR="007A7AFB" w:rsidRPr="00176977">
        <w:rPr>
          <w:b/>
          <w:sz w:val="28"/>
          <w:szCs w:val="28"/>
          <w:lang w:val="uk-UA"/>
        </w:rPr>
        <w:t>_____</w:t>
      </w:r>
    </w:p>
    <w:bookmarkEnd w:id="0"/>
    <w:p w14:paraId="6817300A" w14:textId="77777777" w:rsidR="00BB4F29" w:rsidRPr="00176977" w:rsidRDefault="00BB4F29">
      <w:pPr>
        <w:rPr>
          <w:b/>
          <w:sz w:val="28"/>
          <w:szCs w:val="28"/>
        </w:rPr>
      </w:pPr>
    </w:p>
    <w:p w14:paraId="5C9AE711" w14:textId="172B8700" w:rsidR="00D7060A" w:rsidRPr="00CF7CFD" w:rsidRDefault="00D7060A" w:rsidP="00D7060A">
      <w:pPr>
        <w:ind w:right="468"/>
        <w:jc w:val="both"/>
        <w:rPr>
          <w:b/>
          <w:sz w:val="28"/>
          <w:szCs w:val="28"/>
        </w:rPr>
      </w:pPr>
      <w:r w:rsidRPr="00D7060A">
        <w:rPr>
          <w:b/>
          <w:sz w:val="28"/>
          <w:szCs w:val="28"/>
        </w:rPr>
        <w:t xml:space="preserve">Про продаж </w:t>
      </w:r>
      <w:proofErr w:type="spellStart"/>
      <w:r w:rsidRPr="00D7060A">
        <w:rPr>
          <w:b/>
          <w:sz w:val="28"/>
          <w:szCs w:val="28"/>
        </w:rPr>
        <w:t>земельної</w:t>
      </w:r>
      <w:proofErr w:type="spellEnd"/>
      <w:r w:rsidRPr="00D7060A">
        <w:rPr>
          <w:b/>
          <w:sz w:val="28"/>
          <w:szCs w:val="28"/>
        </w:rPr>
        <w:t xml:space="preserve"> </w:t>
      </w:r>
      <w:proofErr w:type="spellStart"/>
      <w:r w:rsidRPr="00D7060A">
        <w:rPr>
          <w:b/>
          <w:sz w:val="28"/>
          <w:szCs w:val="28"/>
        </w:rPr>
        <w:t>ділянки</w:t>
      </w:r>
      <w:proofErr w:type="spellEnd"/>
      <w:r w:rsidRPr="00D7060A">
        <w:rPr>
          <w:b/>
          <w:sz w:val="28"/>
          <w:szCs w:val="28"/>
        </w:rPr>
        <w:t xml:space="preserve"> </w:t>
      </w:r>
      <w:proofErr w:type="spellStart"/>
      <w:proofErr w:type="gramStart"/>
      <w:r w:rsidRPr="00D7060A">
        <w:rPr>
          <w:b/>
          <w:sz w:val="28"/>
          <w:szCs w:val="28"/>
        </w:rPr>
        <w:t>несільськогосподарського</w:t>
      </w:r>
      <w:proofErr w:type="spellEnd"/>
      <w:r w:rsidRPr="00D7060A">
        <w:rPr>
          <w:b/>
          <w:sz w:val="28"/>
          <w:szCs w:val="28"/>
        </w:rPr>
        <w:t xml:space="preserve"> </w:t>
      </w:r>
      <w:r w:rsidRPr="00D7060A">
        <w:rPr>
          <w:b/>
          <w:sz w:val="28"/>
          <w:szCs w:val="28"/>
          <w:lang w:val="uk-UA"/>
        </w:rPr>
        <w:t xml:space="preserve"> </w:t>
      </w:r>
      <w:proofErr w:type="spellStart"/>
      <w:r w:rsidRPr="00D7060A">
        <w:rPr>
          <w:b/>
          <w:sz w:val="28"/>
          <w:szCs w:val="28"/>
        </w:rPr>
        <w:t>призначення</w:t>
      </w:r>
      <w:proofErr w:type="spellEnd"/>
      <w:proofErr w:type="gramEnd"/>
      <w:r w:rsidRPr="00D7060A">
        <w:rPr>
          <w:b/>
          <w:sz w:val="28"/>
          <w:szCs w:val="28"/>
        </w:rPr>
        <w:t>,</w:t>
      </w:r>
      <w:r w:rsidRPr="00D7060A">
        <w:rPr>
          <w:b/>
          <w:sz w:val="28"/>
          <w:szCs w:val="28"/>
          <w:lang w:val="uk-UA"/>
        </w:rPr>
        <w:t xml:space="preserve"> </w:t>
      </w:r>
      <w:proofErr w:type="spellStart"/>
      <w:r w:rsidRPr="00D7060A">
        <w:rPr>
          <w:b/>
          <w:sz w:val="28"/>
          <w:szCs w:val="28"/>
        </w:rPr>
        <w:t>кадастровий</w:t>
      </w:r>
      <w:proofErr w:type="spellEnd"/>
      <w:r w:rsidRPr="00D7060A">
        <w:rPr>
          <w:b/>
          <w:sz w:val="28"/>
          <w:szCs w:val="28"/>
        </w:rPr>
        <w:t xml:space="preserve"> номер </w:t>
      </w:r>
      <w:r w:rsidR="001F5AA1">
        <w:rPr>
          <w:b/>
          <w:sz w:val="28"/>
          <w:szCs w:val="28"/>
          <w:lang w:val="uk-UA"/>
        </w:rPr>
        <w:t>59250</w:t>
      </w:r>
      <w:r w:rsidR="00B52697">
        <w:rPr>
          <w:b/>
          <w:sz w:val="28"/>
          <w:szCs w:val="28"/>
          <w:lang w:val="uk-UA"/>
        </w:rPr>
        <w:t>827</w:t>
      </w:r>
      <w:r w:rsidR="001F5AA1">
        <w:rPr>
          <w:b/>
          <w:sz w:val="28"/>
          <w:szCs w:val="28"/>
          <w:lang w:val="uk-UA"/>
        </w:rPr>
        <w:t>00:00:00</w:t>
      </w:r>
      <w:r w:rsidR="00B52697">
        <w:rPr>
          <w:b/>
          <w:sz w:val="28"/>
          <w:szCs w:val="28"/>
          <w:lang w:val="uk-UA"/>
        </w:rPr>
        <w:t>3</w:t>
      </w:r>
      <w:r w:rsidR="001F5AA1">
        <w:rPr>
          <w:b/>
          <w:sz w:val="28"/>
          <w:szCs w:val="28"/>
          <w:lang w:val="uk-UA"/>
        </w:rPr>
        <w:t>:</w:t>
      </w:r>
      <w:r w:rsidR="00B52697">
        <w:rPr>
          <w:b/>
          <w:sz w:val="28"/>
          <w:szCs w:val="28"/>
          <w:lang w:val="uk-UA"/>
        </w:rPr>
        <w:t>0333</w:t>
      </w:r>
      <w:r w:rsidR="00F91910">
        <w:rPr>
          <w:b/>
          <w:sz w:val="28"/>
          <w:szCs w:val="28"/>
        </w:rPr>
        <w:t>,</w:t>
      </w:r>
      <w:r w:rsidRPr="00D7060A">
        <w:rPr>
          <w:b/>
          <w:sz w:val="28"/>
          <w:szCs w:val="28"/>
          <w:lang w:val="uk-UA"/>
        </w:rPr>
        <w:t xml:space="preserve"> </w:t>
      </w:r>
      <w:bookmarkStart w:id="1" w:name="_Hlk132802013"/>
      <w:r w:rsidR="00B52697">
        <w:rPr>
          <w:b/>
          <w:sz w:val="28"/>
          <w:szCs w:val="28"/>
        </w:rPr>
        <w:t>яка</w:t>
      </w:r>
      <w:r w:rsidR="00B52697">
        <w:rPr>
          <w:b/>
          <w:sz w:val="28"/>
          <w:szCs w:val="28"/>
          <w:lang w:val="uk-UA"/>
        </w:rPr>
        <w:t xml:space="preserve"> розташована на території </w:t>
      </w:r>
      <w:proofErr w:type="spellStart"/>
      <w:r w:rsidR="00B52697">
        <w:rPr>
          <w:b/>
          <w:sz w:val="28"/>
          <w:szCs w:val="28"/>
          <w:lang w:val="uk-UA"/>
        </w:rPr>
        <w:t>Боголюбовського</w:t>
      </w:r>
      <w:proofErr w:type="spellEnd"/>
      <w:r w:rsidR="00B52697">
        <w:rPr>
          <w:b/>
          <w:sz w:val="28"/>
          <w:szCs w:val="28"/>
          <w:lang w:val="uk-UA"/>
        </w:rPr>
        <w:t xml:space="preserve"> </w:t>
      </w:r>
      <w:proofErr w:type="spellStart"/>
      <w:r w:rsidR="00B52697">
        <w:rPr>
          <w:b/>
          <w:sz w:val="28"/>
          <w:szCs w:val="28"/>
          <w:lang w:val="uk-UA"/>
        </w:rPr>
        <w:t>старостинського</w:t>
      </w:r>
      <w:proofErr w:type="spellEnd"/>
      <w:r w:rsidR="00B52697">
        <w:rPr>
          <w:b/>
          <w:sz w:val="28"/>
          <w:szCs w:val="28"/>
          <w:lang w:val="uk-UA"/>
        </w:rPr>
        <w:t xml:space="preserve"> округу </w:t>
      </w:r>
      <w:bookmarkEnd w:id="1"/>
      <w:r w:rsidRPr="00D7060A">
        <w:rPr>
          <w:b/>
          <w:sz w:val="28"/>
          <w:szCs w:val="28"/>
          <w:lang w:val="uk-UA"/>
        </w:rPr>
        <w:t>Т</w:t>
      </w:r>
      <w:r w:rsidR="00306589">
        <w:rPr>
          <w:b/>
          <w:sz w:val="28"/>
          <w:szCs w:val="28"/>
          <w:lang w:val="uk-UA"/>
        </w:rPr>
        <w:t>ростянець</w:t>
      </w:r>
      <w:r w:rsidR="00B52697">
        <w:rPr>
          <w:b/>
          <w:sz w:val="28"/>
          <w:szCs w:val="28"/>
          <w:lang w:val="uk-UA"/>
        </w:rPr>
        <w:t xml:space="preserve">кої міської ради  Охтирського району Сумської області </w:t>
      </w:r>
    </w:p>
    <w:p w14:paraId="3D9F658C" w14:textId="77777777" w:rsidR="00886D8B" w:rsidRPr="00A8284D" w:rsidRDefault="00886D8B" w:rsidP="00AD0E4A">
      <w:pPr>
        <w:ind w:firstLine="720"/>
        <w:jc w:val="both"/>
        <w:rPr>
          <w:sz w:val="28"/>
          <w:szCs w:val="28"/>
          <w:lang w:val="uk-UA"/>
        </w:rPr>
      </w:pPr>
    </w:p>
    <w:p w14:paraId="270774B1" w14:textId="660E7E29" w:rsidR="00BB4F29" w:rsidRPr="00F91910" w:rsidRDefault="00D7060A" w:rsidP="00F91910">
      <w:pPr>
        <w:ind w:right="468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Розглянувши заяву</w:t>
      </w:r>
      <w:r w:rsidR="00CF7CFD">
        <w:rPr>
          <w:sz w:val="28"/>
          <w:lang w:val="uk-UA"/>
        </w:rPr>
        <w:t xml:space="preserve"> </w:t>
      </w:r>
      <w:r w:rsidR="00B52697">
        <w:rPr>
          <w:sz w:val="28"/>
          <w:lang w:val="uk-UA"/>
        </w:rPr>
        <w:t xml:space="preserve">гр. </w:t>
      </w:r>
      <w:proofErr w:type="spellStart"/>
      <w:r w:rsidR="00B52697">
        <w:rPr>
          <w:sz w:val="28"/>
          <w:lang w:val="uk-UA"/>
        </w:rPr>
        <w:t>Стадніченко</w:t>
      </w:r>
      <w:proofErr w:type="spellEnd"/>
      <w:r w:rsidR="00B52697">
        <w:rPr>
          <w:sz w:val="28"/>
          <w:lang w:val="uk-UA"/>
        </w:rPr>
        <w:t xml:space="preserve"> А.В.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про купівлю земельної ділянки</w:t>
      </w:r>
      <w:r w:rsidR="00652CA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несільськогосподарського призначення та додані до неї документи, керуючись ст.12, </w:t>
      </w:r>
      <w:proofErr w:type="spellStart"/>
      <w:r>
        <w:rPr>
          <w:sz w:val="28"/>
          <w:lang w:val="uk-UA"/>
        </w:rPr>
        <w:t>ст.ст</w:t>
      </w:r>
      <w:proofErr w:type="spellEnd"/>
      <w:r>
        <w:rPr>
          <w:sz w:val="28"/>
          <w:lang w:val="uk-UA"/>
        </w:rPr>
        <w:t>. 125-128, ч. 2 ст. 1</w:t>
      </w:r>
      <w:r w:rsidR="00C7531B">
        <w:rPr>
          <w:sz w:val="28"/>
          <w:lang w:val="uk-UA"/>
        </w:rPr>
        <w:t xml:space="preserve">34 Земельного кодексу України, </w:t>
      </w:r>
      <w:r w:rsidR="00840CF3">
        <w:rPr>
          <w:sz w:val="28"/>
          <w:lang w:val="uk-UA"/>
        </w:rPr>
        <w:br/>
        <w:t xml:space="preserve">ст. 25, </w:t>
      </w:r>
      <w:r>
        <w:rPr>
          <w:sz w:val="28"/>
          <w:lang w:val="uk-UA"/>
        </w:rPr>
        <w:t>ст. 26, ст. 59, ст. 60 Закону України «Про місцеве самоврядування в Україні»,</w:t>
      </w:r>
    </w:p>
    <w:p w14:paraId="6414730E" w14:textId="77777777" w:rsidR="00BB4F29" w:rsidRPr="00F30CB4" w:rsidRDefault="00BB4F29">
      <w:pPr>
        <w:jc w:val="center"/>
        <w:rPr>
          <w:b/>
          <w:sz w:val="28"/>
          <w:szCs w:val="28"/>
          <w:lang w:val="uk-UA"/>
        </w:rPr>
      </w:pPr>
      <w:r w:rsidRPr="00F30CB4">
        <w:rPr>
          <w:b/>
          <w:sz w:val="28"/>
          <w:szCs w:val="28"/>
          <w:lang w:val="uk-UA"/>
        </w:rPr>
        <w:t>міська рада вирішила:</w:t>
      </w:r>
    </w:p>
    <w:p w14:paraId="7F8EC83C" w14:textId="77777777" w:rsidR="00BB4F29" w:rsidRPr="00F30CB4" w:rsidRDefault="00BB4F29">
      <w:pPr>
        <w:jc w:val="center"/>
        <w:rPr>
          <w:b/>
          <w:sz w:val="22"/>
          <w:szCs w:val="28"/>
          <w:lang w:val="uk-UA"/>
        </w:rPr>
      </w:pPr>
    </w:p>
    <w:p w14:paraId="23A49212" w14:textId="6BBF64D9" w:rsidR="00D7060A" w:rsidRDefault="00C10801" w:rsidP="00D7060A">
      <w:pPr>
        <w:ind w:right="468" w:firstLine="720"/>
        <w:jc w:val="both"/>
        <w:rPr>
          <w:sz w:val="28"/>
          <w:lang w:val="uk-UA"/>
        </w:rPr>
      </w:pPr>
      <w:r w:rsidRPr="00A8284D">
        <w:rPr>
          <w:sz w:val="28"/>
          <w:szCs w:val="28"/>
          <w:lang w:val="uk-UA"/>
        </w:rPr>
        <w:t>1.</w:t>
      </w:r>
      <w:r w:rsidR="00D7060A" w:rsidRPr="00D7060A">
        <w:rPr>
          <w:sz w:val="28"/>
          <w:lang w:val="uk-UA"/>
        </w:rPr>
        <w:t xml:space="preserve"> </w:t>
      </w:r>
      <w:r w:rsidR="00D7060A">
        <w:rPr>
          <w:sz w:val="28"/>
          <w:lang w:val="uk-UA"/>
        </w:rPr>
        <w:t xml:space="preserve">Продати у приватну власність </w:t>
      </w:r>
      <w:r w:rsidR="00B52697">
        <w:rPr>
          <w:sz w:val="28"/>
          <w:lang w:val="uk-UA"/>
        </w:rPr>
        <w:t xml:space="preserve">гр. </w:t>
      </w:r>
      <w:proofErr w:type="spellStart"/>
      <w:r w:rsidR="00B52697">
        <w:rPr>
          <w:sz w:val="28"/>
          <w:lang w:val="uk-UA"/>
        </w:rPr>
        <w:t>Стадніченко</w:t>
      </w:r>
      <w:proofErr w:type="spellEnd"/>
      <w:r w:rsidR="00B52697">
        <w:rPr>
          <w:sz w:val="28"/>
          <w:lang w:val="uk-UA"/>
        </w:rPr>
        <w:t xml:space="preserve"> Анатолію Володимировичу</w:t>
      </w:r>
      <w:r w:rsidR="00652CA0">
        <w:rPr>
          <w:sz w:val="28"/>
          <w:lang w:val="uk-UA"/>
        </w:rPr>
        <w:t xml:space="preserve"> </w:t>
      </w:r>
      <w:r w:rsidR="00C7531B">
        <w:rPr>
          <w:sz w:val="28"/>
          <w:lang w:val="uk-UA"/>
        </w:rPr>
        <w:t>з</w:t>
      </w:r>
      <w:r w:rsidR="00D7060A">
        <w:rPr>
          <w:sz w:val="28"/>
          <w:lang w:val="uk-UA"/>
        </w:rPr>
        <w:t xml:space="preserve">емельну ділянку несільськогосподарського призначення, </w:t>
      </w:r>
      <w:r w:rsidR="00D7060A" w:rsidRPr="00B632BF">
        <w:rPr>
          <w:sz w:val="28"/>
          <w:szCs w:val="28"/>
          <w:lang w:val="uk-UA"/>
        </w:rPr>
        <w:t xml:space="preserve">кадастровий номер </w:t>
      </w:r>
      <w:r w:rsidR="00B52697" w:rsidRPr="00B632BF">
        <w:rPr>
          <w:sz w:val="28"/>
          <w:szCs w:val="28"/>
          <w:lang w:val="uk-UA"/>
        </w:rPr>
        <w:t>5925082700:00:003:0333</w:t>
      </w:r>
      <w:r w:rsidR="00B52697">
        <w:rPr>
          <w:sz w:val="28"/>
          <w:szCs w:val="28"/>
          <w:lang w:val="uk-UA"/>
        </w:rPr>
        <w:t xml:space="preserve">, </w:t>
      </w:r>
      <w:r w:rsidR="00B52697" w:rsidRPr="00B52697">
        <w:rPr>
          <w:sz w:val="28"/>
          <w:szCs w:val="28"/>
          <w:lang w:val="uk-UA"/>
        </w:rPr>
        <w:t xml:space="preserve">яка розташована на території </w:t>
      </w:r>
      <w:proofErr w:type="spellStart"/>
      <w:r w:rsidR="00B52697" w:rsidRPr="00B52697">
        <w:rPr>
          <w:sz w:val="28"/>
          <w:szCs w:val="28"/>
          <w:lang w:val="uk-UA"/>
        </w:rPr>
        <w:t>Боголюбовського</w:t>
      </w:r>
      <w:proofErr w:type="spellEnd"/>
      <w:r w:rsidR="00B52697" w:rsidRPr="00B52697">
        <w:rPr>
          <w:sz w:val="28"/>
          <w:szCs w:val="28"/>
          <w:lang w:val="uk-UA"/>
        </w:rPr>
        <w:t xml:space="preserve"> </w:t>
      </w:r>
      <w:proofErr w:type="spellStart"/>
      <w:r w:rsidR="00B52697" w:rsidRPr="00B52697">
        <w:rPr>
          <w:sz w:val="28"/>
          <w:szCs w:val="28"/>
          <w:lang w:val="uk-UA"/>
        </w:rPr>
        <w:t>старостинського</w:t>
      </w:r>
      <w:proofErr w:type="spellEnd"/>
      <w:r w:rsidR="00B52697" w:rsidRPr="00B52697">
        <w:rPr>
          <w:sz w:val="28"/>
          <w:szCs w:val="28"/>
          <w:lang w:val="uk-UA"/>
        </w:rPr>
        <w:t xml:space="preserve"> округу Тростянецької міської ради  Охтирського району Сумської області</w:t>
      </w:r>
      <w:r w:rsidR="00B52697">
        <w:rPr>
          <w:sz w:val="28"/>
          <w:szCs w:val="28"/>
          <w:lang w:val="uk-UA"/>
        </w:rPr>
        <w:t>,</w:t>
      </w:r>
      <w:r w:rsidR="00B52697" w:rsidRPr="00B52697">
        <w:rPr>
          <w:sz w:val="28"/>
          <w:szCs w:val="28"/>
          <w:lang w:val="uk-UA"/>
        </w:rPr>
        <w:t xml:space="preserve"> </w:t>
      </w:r>
      <w:r w:rsidR="00B52697">
        <w:rPr>
          <w:sz w:val="28"/>
          <w:szCs w:val="28"/>
          <w:lang w:val="uk-UA"/>
        </w:rPr>
        <w:t xml:space="preserve">загальною площею 0,1097 га, </w:t>
      </w:r>
      <w:r w:rsidR="00D7060A">
        <w:rPr>
          <w:sz w:val="28"/>
          <w:lang w:val="uk-UA"/>
        </w:rPr>
        <w:t xml:space="preserve">під нерухомим майном, яке належить </w:t>
      </w:r>
      <w:r w:rsidR="00B52697">
        <w:rPr>
          <w:sz w:val="28"/>
          <w:lang w:val="uk-UA"/>
        </w:rPr>
        <w:t xml:space="preserve">йому </w:t>
      </w:r>
      <w:r w:rsidR="00D7060A">
        <w:rPr>
          <w:sz w:val="28"/>
          <w:lang w:val="uk-UA"/>
        </w:rPr>
        <w:t>на праві приватної власності.</w:t>
      </w:r>
    </w:p>
    <w:p w14:paraId="7B848225" w14:textId="77777777" w:rsidR="00D7060A" w:rsidRDefault="00D7060A" w:rsidP="00D7060A">
      <w:pPr>
        <w:ind w:right="468" w:firstLine="720"/>
        <w:jc w:val="both"/>
        <w:rPr>
          <w:sz w:val="28"/>
          <w:lang w:val="uk-UA"/>
        </w:rPr>
      </w:pPr>
    </w:p>
    <w:p w14:paraId="2581BBD4" w14:textId="1326A8B8" w:rsidR="00D7060A" w:rsidRPr="00B52697" w:rsidRDefault="00D7060A" w:rsidP="00B52697">
      <w:pPr>
        <w:ind w:right="468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 w:rsidRPr="006531E0">
        <w:rPr>
          <w:sz w:val="28"/>
          <w:lang w:val="uk-UA"/>
        </w:rPr>
        <w:t xml:space="preserve"> </w:t>
      </w:r>
      <w:r w:rsidR="00B52697">
        <w:rPr>
          <w:sz w:val="28"/>
          <w:lang w:val="uk-UA"/>
        </w:rPr>
        <w:t xml:space="preserve">Гр. </w:t>
      </w:r>
      <w:proofErr w:type="spellStart"/>
      <w:r w:rsidR="00B52697">
        <w:rPr>
          <w:sz w:val="28"/>
          <w:lang w:val="uk-UA"/>
        </w:rPr>
        <w:t>Стадніченко</w:t>
      </w:r>
      <w:proofErr w:type="spellEnd"/>
      <w:r w:rsidR="00B52697">
        <w:rPr>
          <w:sz w:val="28"/>
          <w:lang w:val="uk-UA"/>
        </w:rPr>
        <w:t xml:space="preserve"> А.В.</w:t>
      </w:r>
      <w:r w:rsidR="00306589">
        <w:rPr>
          <w:sz w:val="28"/>
          <w:szCs w:val="28"/>
          <w:lang w:val="uk-UA"/>
        </w:rPr>
        <w:t xml:space="preserve"> у</w:t>
      </w:r>
      <w:r>
        <w:rPr>
          <w:sz w:val="28"/>
          <w:lang w:val="uk-UA"/>
        </w:rPr>
        <w:t xml:space="preserve"> термін до </w:t>
      </w:r>
      <w:r w:rsidR="00B52697">
        <w:rPr>
          <w:sz w:val="28"/>
          <w:lang w:val="uk-UA"/>
        </w:rPr>
        <w:t>____ 2024</w:t>
      </w:r>
      <w:r w:rsidR="00E571C0">
        <w:rPr>
          <w:sz w:val="28"/>
          <w:lang w:val="uk-UA"/>
        </w:rPr>
        <w:t xml:space="preserve"> року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внести</w:t>
      </w:r>
      <w:proofErr w:type="spellEnd"/>
      <w:r>
        <w:rPr>
          <w:sz w:val="28"/>
          <w:lang w:val="uk-UA"/>
        </w:rPr>
        <w:t xml:space="preserve"> аванс у розмірі 20% від нормативно-грошової оцінки зазначеної земельної ділянки.</w:t>
      </w:r>
    </w:p>
    <w:p w14:paraId="7D0F8D8D" w14:textId="77777777" w:rsidR="00D7060A" w:rsidRPr="00D56949" w:rsidRDefault="00D7060A" w:rsidP="00D7060A">
      <w:pPr>
        <w:ind w:right="468"/>
        <w:jc w:val="both"/>
        <w:rPr>
          <w:lang w:val="uk-UA"/>
        </w:rPr>
      </w:pPr>
      <w:r>
        <w:rPr>
          <w:sz w:val="28"/>
          <w:lang w:val="uk-UA"/>
        </w:rPr>
        <w:t xml:space="preserve">   </w:t>
      </w:r>
      <w:r>
        <w:rPr>
          <w:sz w:val="28"/>
          <w:lang w:val="uk-UA"/>
        </w:rPr>
        <w:tab/>
      </w:r>
    </w:p>
    <w:p w14:paraId="58B65CBF" w14:textId="76931032" w:rsidR="00D7060A" w:rsidRDefault="00D7060A" w:rsidP="00D7060A">
      <w:pPr>
        <w:ind w:right="468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Міському голові за рахунок авансового внеску до </w:t>
      </w:r>
      <w:r w:rsidR="00B52697">
        <w:rPr>
          <w:sz w:val="28"/>
          <w:lang w:val="uk-UA"/>
        </w:rPr>
        <w:t>______2024</w:t>
      </w:r>
      <w:r w:rsidR="00E571C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р. замовити звіт про експертну оцінку земельної ділянки. </w:t>
      </w:r>
    </w:p>
    <w:p w14:paraId="6710F568" w14:textId="77777777" w:rsidR="00D7060A" w:rsidRDefault="00D7060A" w:rsidP="00D7060A">
      <w:pPr>
        <w:ind w:right="468" w:firstLine="720"/>
        <w:jc w:val="both"/>
        <w:rPr>
          <w:sz w:val="28"/>
          <w:lang w:val="uk-UA"/>
        </w:rPr>
      </w:pPr>
    </w:p>
    <w:p w14:paraId="10A397D0" w14:textId="388D53CA" w:rsidR="00D7060A" w:rsidRPr="00D7060A" w:rsidRDefault="00D7060A" w:rsidP="00D7060A">
      <w:pPr>
        <w:pStyle w:val="a5"/>
        <w:ind w:right="468"/>
        <w:jc w:val="both"/>
      </w:pPr>
      <w:r>
        <w:rPr>
          <w:lang w:val="uk-UA"/>
        </w:rPr>
        <w:t xml:space="preserve">4. </w:t>
      </w:r>
      <w:proofErr w:type="spellStart"/>
      <w:r>
        <w:t>Кошти</w:t>
      </w:r>
      <w:proofErr w:type="spellEnd"/>
      <w:r>
        <w:t xml:space="preserve">, </w:t>
      </w:r>
      <w:proofErr w:type="spellStart"/>
      <w:r>
        <w:t>отримані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продажу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, </w:t>
      </w:r>
      <w:proofErr w:type="spellStart"/>
      <w:r>
        <w:t>зарахувати</w:t>
      </w:r>
      <w:proofErr w:type="spellEnd"/>
      <w:r>
        <w:t xml:space="preserve"> до </w:t>
      </w:r>
      <w:proofErr w:type="spellStart"/>
      <w:r>
        <w:t>спеціального</w:t>
      </w:r>
      <w:proofErr w:type="spellEnd"/>
      <w:r>
        <w:t xml:space="preserve"> фонду </w:t>
      </w:r>
      <w:r w:rsidRPr="009E6855">
        <w:rPr>
          <w:szCs w:val="28"/>
        </w:rPr>
        <w:t>бюджет</w:t>
      </w:r>
      <w:r>
        <w:rPr>
          <w:szCs w:val="28"/>
        </w:rPr>
        <w:t>у</w:t>
      </w:r>
      <w:r w:rsidRPr="009E6855">
        <w:rPr>
          <w:szCs w:val="28"/>
        </w:rPr>
        <w:t xml:space="preserve"> </w:t>
      </w:r>
      <w:proofErr w:type="spellStart"/>
      <w:r w:rsidRPr="009E6855">
        <w:rPr>
          <w:szCs w:val="28"/>
        </w:rPr>
        <w:t>Тростянецької</w:t>
      </w:r>
      <w:proofErr w:type="spellEnd"/>
      <w:r w:rsidRPr="009E6855">
        <w:rPr>
          <w:szCs w:val="28"/>
        </w:rPr>
        <w:t xml:space="preserve"> </w:t>
      </w:r>
      <w:proofErr w:type="spellStart"/>
      <w:r w:rsidRPr="009E6855">
        <w:rPr>
          <w:szCs w:val="28"/>
        </w:rPr>
        <w:t>міської</w:t>
      </w:r>
      <w:proofErr w:type="spellEnd"/>
      <w:r w:rsidRPr="009E6855">
        <w:rPr>
          <w:szCs w:val="28"/>
        </w:rPr>
        <w:t xml:space="preserve"> </w:t>
      </w:r>
      <w:proofErr w:type="spellStart"/>
      <w:r w:rsidRPr="009E6855">
        <w:rPr>
          <w:szCs w:val="28"/>
        </w:rPr>
        <w:t>територіальної</w:t>
      </w:r>
      <w:proofErr w:type="spellEnd"/>
      <w:r w:rsidRPr="009E6855">
        <w:rPr>
          <w:szCs w:val="28"/>
        </w:rPr>
        <w:t xml:space="preserve"> </w:t>
      </w:r>
      <w:proofErr w:type="spellStart"/>
      <w:r w:rsidRPr="009E6855">
        <w:rPr>
          <w:szCs w:val="28"/>
        </w:rPr>
        <w:t>громади</w:t>
      </w:r>
      <w:proofErr w:type="spellEnd"/>
      <w:r>
        <w:t xml:space="preserve"> </w:t>
      </w:r>
      <w:r w:rsidR="00B52697">
        <w:rPr>
          <w:lang w:val="uk-UA"/>
        </w:rPr>
        <w:t xml:space="preserve">згідно чинного законодавства України </w:t>
      </w:r>
      <w:r>
        <w:t xml:space="preserve"> </w:t>
      </w:r>
      <w:r w:rsidR="00B52697">
        <w:rPr>
          <w:lang w:val="uk-UA"/>
        </w:rPr>
        <w:t xml:space="preserve"> </w:t>
      </w:r>
    </w:p>
    <w:p w14:paraId="6F03B1CB" w14:textId="77777777" w:rsidR="00D7060A" w:rsidRPr="00D7060A" w:rsidRDefault="00D7060A" w:rsidP="00D7060A">
      <w:pPr>
        <w:ind w:right="468" w:firstLine="720"/>
        <w:jc w:val="both"/>
        <w:rPr>
          <w:sz w:val="28"/>
        </w:rPr>
      </w:pPr>
    </w:p>
    <w:p w14:paraId="7BC8B187" w14:textId="77777777" w:rsidR="00F91910" w:rsidRDefault="00F91910" w:rsidP="00F91910">
      <w:pPr>
        <w:pStyle w:val="a4"/>
        <w:ind w:firstLine="720"/>
        <w:rPr>
          <w:lang w:val="uk-UA"/>
        </w:rPr>
      </w:pPr>
      <w:r>
        <w:rPr>
          <w:szCs w:val="28"/>
          <w:lang w:val="uk-UA"/>
        </w:rPr>
        <w:t>5</w:t>
      </w:r>
      <w:r w:rsidR="00D7060A">
        <w:rPr>
          <w:szCs w:val="28"/>
          <w:lang w:val="uk-UA"/>
        </w:rPr>
        <w:t xml:space="preserve">. </w:t>
      </w:r>
      <w:r w:rsidR="00D7060A">
        <w:rPr>
          <w:lang w:val="uk-UA"/>
        </w:rPr>
        <w:t xml:space="preserve">Контроль за виконанням даного рішення покласти на міського голову </w:t>
      </w:r>
      <w:proofErr w:type="spellStart"/>
      <w:r w:rsidR="00D7060A">
        <w:rPr>
          <w:lang w:val="uk-UA"/>
        </w:rPr>
        <w:t>Бову</w:t>
      </w:r>
      <w:proofErr w:type="spellEnd"/>
      <w:r w:rsidR="00D7060A" w:rsidRPr="00130BAA">
        <w:rPr>
          <w:lang w:val="uk-UA"/>
        </w:rPr>
        <w:t xml:space="preserve"> </w:t>
      </w:r>
      <w:r w:rsidR="00D7060A">
        <w:rPr>
          <w:lang w:val="uk-UA"/>
        </w:rPr>
        <w:t xml:space="preserve">Ю.А.        </w:t>
      </w:r>
    </w:p>
    <w:p w14:paraId="5D4F80C0" w14:textId="2CC39192" w:rsidR="00406FE0" w:rsidRPr="00F91910" w:rsidRDefault="005B3C48" w:rsidP="00F91910">
      <w:pPr>
        <w:pStyle w:val="a4"/>
        <w:ind w:firstLine="720"/>
        <w:jc w:val="center"/>
        <w:rPr>
          <w:b/>
          <w:szCs w:val="28"/>
          <w:lang w:val="uk-UA"/>
        </w:rPr>
      </w:pPr>
      <w:proofErr w:type="spellStart"/>
      <w:r w:rsidRPr="00F91910">
        <w:rPr>
          <w:b/>
          <w:szCs w:val="28"/>
        </w:rPr>
        <w:t>Міський</w:t>
      </w:r>
      <w:proofErr w:type="spellEnd"/>
      <w:r w:rsidRPr="00F91910">
        <w:rPr>
          <w:b/>
          <w:szCs w:val="28"/>
        </w:rPr>
        <w:t xml:space="preserve"> голова</w:t>
      </w:r>
      <w:r w:rsidR="00D551E3">
        <w:rPr>
          <w:b/>
          <w:szCs w:val="28"/>
          <w:lang w:val="uk-UA"/>
        </w:rPr>
        <w:t xml:space="preserve"> </w:t>
      </w:r>
      <w:r w:rsidR="00B52697">
        <w:rPr>
          <w:b/>
          <w:szCs w:val="28"/>
          <w:lang w:val="uk-UA"/>
        </w:rPr>
        <w:t xml:space="preserve">   </w:t>
      </w:r>
      <w:r w:rsidR="00BB4F29" w:rsidRPr="00F91910">
        <w:rPr>
          <w:b/>
          <w:szCs w:val="28"/>
        </w:rPr>
        <w:t>Ю</w:t>
      </w:r>
      <w:r w:rsidR="00D57C19" w:rsidRPr="00F91910">
        <w:rPr>
          <w:b/>
          <w:szCs w:val="28"/>
          <w:lang w:val="uk-UA"/>
        </w:rPr>
        <w:t xml:space="preserve">рій </w:t>
      </w:r>
      <w:r w:rsidR="00D57C19" w:rsidRPr="00F91910">
        <w:rPr>
          <w:b/>
          <w:szCs w:val="28"/>
        </w:rPr>
        <w:t>БОВ</w:t>
      </w:r>
      <w:r w:rsidR="00F91910">
        <w:rPr>
          <w:b/>
          <w:szCs w:val="28"/>
          <w:lang w:val="uk-UA"/>
        </w:rPr>
        <w:t>А</w:t>
      </w:r>
    </w:p>
    <w:sectPr w:rsidR="00406FE0" w:rsidRPr="00F91910" w:rsidSect="00D57C19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72E7"/>
    <w:multiLevelType w:val="hybridMultilevel"/>
    <w:tmpl w:val="612A1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41659"/>
    <w:multiLevelType w:val="hybridMultilevel"/>
    <w:tmpl w:val="30C67A1A"/>
    <w:lvl w:ilvl="0" w:tplc="A4248FF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25BB3596"/>
    <w:multiLevelType w:val="hybridMultilevel"/>
    <w:tmpl w:val="FE104EA6"/>
    <w:lvl w:ilvl="0" w:tplc="769814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85F7D"/>
    <w:multiLevelType w:val="hybridMultilevel"/>
    <w:tmpl w:val="3E500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A05CB1"/>
    <w:multiLevelType w:val="multilevel"/>
    <w:tmpl w:val="6F92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61E42F18"/>
    <w:multiLevelType w:val="hybridMultilevel"/>
    <w:tmpl w:val="FDE6E934"/>
    <w:lvl w:ilvl="0" w:tplc="1A8A9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D63389A"/>
    <w:multiLevelType w:val="hybridMultilevel"/>
    <w:tmpl w:val="D87A782C"/>
    <w:lvl w:ilvl="0" w:tplc="9E3CE6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809B3"/>
    <w:multiLevelType w:val="hybridMultilevel"/>
    <w:tmpl w:val="7BB41174"/>
    <w:lvl w:ilvl="0" w:tplc="F1B4326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87"/>
    <w:rsid w:val="00012F00"/>
    <w:rsid w:val="00021EDD"/>
    <w:rsid w:val="00030D03"/>
    <w:rsid w:val="000511D1"/>
    <w:rsid w:val="000C1887"/>
    <w:rsid w:val="00123ABD"/>
    <w:rsid w:val="00176977"/>
    <w:rsid w:val="00176C1A"/>
    <w:rsid w:val="00177629"/>
    <w:rsid w:val="001A4F9C"/>
    <w:rsid w:val="001F5AA1"/>
    <w:rsid w:val="002279B5"/>
    <w:rsid w:val="002D4EBA"/>
    <w:rsid w:val="002E70A4"/>
    <w:rsid w:val="00306589"/>
    <w:rsid w:val="00316AD6"/>
    <w:rsid w:val="0032591A"/>
    <w:rsid w:val="00406FE0"/>
    <w:rsid w:val="004330E8"/>
    <w:rsid w:val="004C67CF"/>
    <w:rsid w:val="004F7A50"/>
    <w:rsid w:val="0053312C"/>
    <w:rsid w:val="00546A57"/>
    <w:rsid w:val="00547077"/>
    <w:rsid w:val="00570B0D"/>
    <w:rsid w:val="005B3992"/>
    <w:rsid w:val="005B3C48"/>
    <w:rsid w:val="005F65BE"/>
    <w:rsid w:val="00610ABD"/>
    <w:rsid w:val="00650FAB"/>
    <w:rsid w:val="00652CA0"/>
    <w:rsid w:val="00690AF9"/>
    <w:rsid w:val="006F3155"/>
    <w:rsid w:val="00724549"/>
    <w:rsid w:val="00770DBE"/>
    <w:rsid w:val="00796B33"/>
    <w:rsid w:val="007A7AFB"/>
    <w:rsid w:val="007B3C60"/>
    <w:rsid w:val="008002E9"/>
    <w:rsid w:val="00840CF3"/>
    <w:rsid w:val="00860051"/>
    <w:rsid w:val="00886D8B"/>
    <w:rsid w:val="008F13CB"/>
    <w:rsid w:val="00921D08"/>
    <w:rsid w:val="00966C5C"/>
    <w:rsid w:val="00A8284D"/>
    <w:rsid w:val="00AD021F"/>
    <w:rsid w:val="00AD0E4A"/>
    <w:rsid w:val="00AE64E3"/>
    <w:rsid w:val="00AF7054"/>
    <w:rsid w:val="00B451E9"/>
    <w:rsid w:val="00B52697"/>
    <w:rsid w:val="00B55A5A"/>
    <w:rsid w:val="00B632BF"/>
    <w:rsid w:val="00B836D9"/>
    <w:rsid w:val="00BA4CE3"/>
    <w:rsid w:val="00BB4F29"/>
    <w:rsid w:val="00BC4CDC"/>
    <w:rsid w:val="00BE760A"/>
    <w:rsid w:val="00C01BF5"/>
    <w:rsid w:val="00C10801"/>
    <w:rsid w:val="00C55DE5"/>
    <w:rsid w:val="00C651E3"/>
    <w:rsid w:val="00C7531B"/>
    <w:rsid w:val="00CA4827"/>
    <w:rsid w:val="00CD6B5D"/>
    <w:rsid w:val="00CE0788"/>
    <w:rsid w:val="00CE74FD"/>
    <w:rsid w:val="00CF7CFD"/>
    <w:rsid w:val="00D551E3"/>
    <w:rsid w:val="00D57C19"/>
    <w:rsid w:val="00D7060A"/>
    <w:rsid w:val="00D9136A"/>
    <w:rsid w:val="00DB1477"/>
    <w:rsid w:val="00DE6BBB"/>
    <w:rsid w:val="00E40C80"/>
    <w:rsid w:val="00E571C0"/>
    <w:rsid w:val="00E664DA"/>
    <w:rsid w:val="00ED490C"/>
    <w:rsid w:val="00EF5AD2"/>
    <w:rsid w:val="00F067C7"/>
    <w:rsid w:val="00F30CB4"/>
    <w:rsid w:val="00F91910"/>
    <w:rsid w:val="00FB3075"/>
    <w:rsid w:val="00FE3279"/>
    <w:rsid w:val="00F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C126F"/>
  <w15:docId w15:val="{ED011342-283B-40FD-A6CA-F0449F32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1A"/>
    <w:rPr>
      <w:lang w:val="ru-RU" w:eastAsia="ru-RU"/>
    </w:rPr>
  </w:style>
  <w:style w:type="paragraph" w:styleId="1">
    <w:name w:val="heading 1"/>
    <w:basedOn w:val="a"/>
    <w:next w:val="a"/>
    <w:qFormat/>
    <w:rsid w:val="00176C1A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176C1A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176C1A"/>
    <w:pPr>
      <w:keepNext/>
      <w:jc w:val="center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qFormat/>
    <w:rsid w:val="00176C1A"/>
    <w:pPr>
      <w:keepNext/>
      <w:ind w:left="2127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76C1A"/>
    <w:pPr>
      <w:jc w:val="center"/>
    </w:pPr>
    <w:rPr>
      <w:b/>
      <w:sz w:val="32"/>
    </w:rPr>
  </w:style>
  <w:style w:type="paragraph" w:styleId="a4">
    <w:name w:val="Body Text"/>
    <w:basedOn w:val="a"/>
    <w:rsid w:val="00176C1A"/>
    <w:pPr>
      <w:jc w:val="both"/>
    </w:pPr>
    <w:rPr>
      <w:sz w:val="28"/>
    </w:rPr>
  </w:style>
  <w:style w:type="paragraph" w:styleId="a5">
    <w:name w:val="Body Text Indent"/>
    <w:basedOn w:val="a"/>
    <w:rsid w:val="00176C1A"/>
    <w:pPr>
      <w:ind w:firstLine="720"/>
    </w:pPr>
    <w:rPr>
      <w:sz w:val="28"/>
    </w:rPr>
  </w:style>
  <w:style w:type="paragraph" w:styleId="20">
    <w:name w:val="Body Text 2"/>
    <w:basedOn w:val="a"/>
    <w:rsid w:val="00176C1A"/>
    <w:rPr>
      <w:sz w:val="28"/>
    </w:rPr>
  </w:style>
  <w:style w:type="character" w:styleId="a6">
    <w:name w:val="Hyperlink"/>
    <w:rsid w:val="00AD0E4A"/>
    <w:rPr>
      <w:strike w:val="0"/>
      <w:dstrike w:val="0"/>
      <w:color w:val="0F4D95"/>
      <w:u w:val="none"/>
      <w:effect w:val="none"/>
    </w:rPr>
  </w:style>
  <w:style w:type="character" w:customStyle="1" w:styleId="apple-converted-space">
    <w:name w:val="apple-converted-space"/>
    <w:basedOn w:val="a0"/>
    <w:rsid w:val="004C67CF"/>
  </w:style>
  <w:style w:type="paragraph" w:styleId="a7">
    <w:name w:val="Normal (Web)"/>
    <w:basedOn w:val="a"/>
    <w:semiHidden/>
    <w:rsid w:val="00547077"/>
    <w:pPr>
      <w:spacing w:before="100" w:beforeAutospacing="1" w:after="100" w:afterAutospacing="1"/>
    </w:pPr>
    <w:rPr>
      <w:rFonts w:eastAsia="Arial"/>
      <w:sz w:val="24"/>
      <w:szCs w:val="24"/>
      <w:lang w:val="uk-UA" w:eastAsia="uk-UA"/>
    </w:rPr>
  </w:style>
  <w:style w:type="paragraph" w:styleId="a8">
    <w:name w:val="Balloon Text"/>
    <w:basedOn w:val="a"/>
    <w:link w:val="a9"/>
    <w:rsid w:val="00D57C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57C19"/>
    <w:rPr>
      <w:rFonts w:ascii="Tahoma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B5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302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15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329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365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3927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400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1503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EBCD-9956-4EEC-B92C-B6A4F596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GORSOV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user-tmr</cp:lastModifiedBy>
  <cp:revision>4</cp:revision>
  <cp:lastPrinted>2024-04-17T13:46:00Z</cp:lastPrinted>
  <dcterms:created xsi:type="dcterms:W3CDTF">2024-04-17T13:46:00Z</dcterms:created>
  <dcterms:modified xsi:type="dcterms:W3CDTF">2024-04-23T06:51:00Z</dcterms:modified>
</cp:coreProperties>
</file>